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Pr="00526658" w:rsidRDefault="00366FCE" w:rsidP="00366FCE">
      <w:pPr>
        <w:pStyle w:val="Nzev"/>
      </w:pPr>
    </w:p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4E512C" w:rsidRDefault="00A07028" w:rsidP="00A07028">
      <w:pPr>
        <w:pStyle w:val="Nzev"/>
        <w:rPr>
          <w:rFonts w:asciiTheme="minorHAnsi" w:hAnsiTheme="minorHAnsi" w:cs="Calibri"/>
          <w:i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 </w:t>
      </w:r>
      <w:r w:rsidR="0079520E" w:rsidRPr="004E512C">
        <w:rPr>
          <w:rFonts w:asciiTheme="minorHAnsi" w:hAnsiTheme="minorHAnsi" w:cs="Calibri"/>
          <w:i w:val="0"/>
          <w:sz w:val="22"/>
          <w:szCs w:val="22"/>
        </w:rPr>
        <w:t>1</w:t>
      </w:r>
      <w:r w:rsidR="00A13D68" w:rsidRPr="004E512C">
        <w:rPr>
          <w:rFonts w:asciiTheme="minorHAnsi" w:hAnsiTheme="minorHAnsi" w:cs="Calibri"/>
          <w:i w:val="0"/>
          <w:sz w:val="22"/>
          <w:szCs w:val="22"/>
        </w:rPr>
        <w:t>3</w:t>
      </w:r>
      <w:r w:rsidRPr="004E512C">
        <w:rPr>
          <w:rFonts w:asciiTheme="minorHAnsi" w:hAnsiTheme="minorHAnsi" w:cs="Calibri"/>
          <w:i w:val="0"/>
          <w:sz w:val="22"/>
          <w:szCs w:val="22"/>
        </w:rPr>
        <w:t>. zasedání zastupitelstva obce Adamov, konaného dne</w:t>
      </w:r>
    </w:p>
    <w:p w:rsidR="00A07028" w:rsidRPr="004E512C" w:rsidRDefault="00B15720" w:rsidP="00074D26">
      <w:pPr>
        <w:pStyle w:val="Nzev"/>
        <w:rPr>
          <w:rFonts w:asciiTheme="minorHAns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2</w:t>
      </w:r>
      <w:r w:rsidR="00A13D68" w:rsidRPr="004E512C">
        <w:rPr>
          <w:rFonts w:asciiTheme="minorHAnsi" w:hAnsiTheme="minorHAnsi" w:cs="Calibri"/>
          <w:i w:val="0"/>
          <w:sz w:val="22"/>
          <w:szCs w:val="22"/>
        </w:rPr>
        <w:t>0</w:t>
      </w:r>
      <w:r w:rsidRPr="004E512C">
        <w:rPr>
          <w:rFonts w:asciiTheme="minorHAnsi" w:hAnsiTheme="minorHAnsi" w:cs="Calibri"/>
          <w:i w:val="0"/>
          <w:sz w:val="22"/>
          <w:szCs w:val="22"/>
        </w:rPr>
        <w:t>.</w:t>
      </w:r>
      <w:r w:rsidR="00A07028" w:rsidRPr="004E512C">
        <w:rPr>
          <w:rFonts w:asciiTheme="minorHAnsi" w:hAnsiTheme="minorHAnsi" w:cs="Calibri"/>
          <w:i w:val="0"/>
          <w:sz w:val="22"/>
          <w:szCs w:val="22"/>
        </w:rPr>
        <w:t xml:space="preserve"> </w:t>
      </w:r>
      <w:r w:rsidR="00A13D68" w:rsidRPr="004E512C">
        <w:rPr>
          <w:rFonts w:asciiTheme="minorHAnsi" w:hAnsiTheme="minorHAnsi" w:cs="Calibri"/>
          <w:i w:val="0"/>
          <w:sz w:val="22"/>
          <w:szCs w:val="22"/>
        </w:rPr>
        <w:t>února</w:t>
      </w:r>
      <w:r w:rsidR="00A07028" w:rsidRPr="004E512C">
        <w:rPr>
          <w:rFonts w:asciiTheme="minorHAnsi" w:hAnsiTheme="minorHAnsi" w:cs="Calibri"/>
          <w:i w:val="0"/>
          <w:sz w:val="22"/>
          <w:szCs w:val="22"/>
        </w:rPr>
        <w:t xml:space="preserve"> 201</w:t>
      </w:r>
      <w:r w:rsidRPr="004E512C">
        <w:rPr>
          <w:rFonts w:asciiTheme="minorHAnsi" w:hAnsiTheme="minorHAnsi" w:cs="Calibri"/>
          <w:i w:val="0"/>
          <w:sz w:val="22"/>
          <w:szCs w:val="22"/>
        </w:rPr>
        <w:t>2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t xml:space="preserve">   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br/>
      </w:r>
    </w:p>
    <w:p w:rsidR="00530EFA" w:rsidRPr="004E512C" w:rsidRDefault="00530EFA" w:rsidP="00074D26">
      <w:pPr>
        <w:pStyle w:val="Nzev"/>
        <w:rPr>
          <w:rFonts w:asciiTheme="minorHAnsi" w:hAnsiTheme="minorHAnsi" w:cs="Calibri"/>
          <w:sz w:val="22"/>
          <w:szCs w:val="22"/>
        </w:rPr>
      </w:pPr>
    </w:p>
    <w:p w:rsidR="00A07028" w:rsidRPr="004E512C" w:rsidRDefault="00A07028" w:rsidP="00A07028">
      <w:pPr>
        <w:pStyle w:val="Nzev"/>
        <w:outlineLvl w:val="0"/>
        <w:rPr>
          <w:rFonts w:asciiTheme="minorHAnsi" w:hAnsiTheme="minorHAnsi" w:cs="Calibri"/>
          <w:b w:val="0"/>
          <w:bCs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Zastupitelstvo obce</w:t>
      </w:r>
    </w:p>
    <w:p w:rsidR="00A07028" w:rsidRPr="004E512C" w:rsidRDefault="00A07028" w:rsidP="00A07028">
      <w:pPr>
        <w:pStyle w:val="Nzev"/>
        <w:jc w:val="left"/>
        <w:rPr>
          <w:rFonts w:asciiTheme="minorHAnsi" w:hAnsiTheme="minorHAnsi" w:cs="Calibri"/>
          <w:b w:val="0"/>
          <w:bCs w:val="0"/>
          <w:sz w:val="22"/>
          <w:szCs w:val="22"/>
        </w:rPr>
      </w:pPr>
    </w:p>
    <w:p w:rsidR="00A07028" w:rsidRPr="004E512C" w:rsidRDefault="00A07028" w:rsidP="00A07028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 w:rsidR="0079520E" w:rsidRPr="004E512C">
        <w:rPr>
          <w:rFonts w:asciiTheme="minorHAnsi" w:hAnsiTheme="minorHAnsi" w:cs="Calibri"/>
          <w:bCs w:val="0"/>
          <w:i w:val="0"/>
          <w:sz w:val="22"/>
          <w:szCs w:val="22"/>
        </w:rPr>
        <w:t>1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3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="00616E69"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="00B15720"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B15720" w:rsidRPr="004E512C" w:rsidRDefault="00A13D68" w:rsidP="00A13D68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 w:rsidRPr="004E512C">
        <w:t xml:space="preserve">zveřejnit záměr prodeje pozemků </w:t>
      </w:r>
      <w:proofErr w:type="spellStart"/>
      <w:r w:rsidRPr="004E512C">
        <w:t>parc</w:t>
      </w:r>
      <w:proofErr w:type="spellEnd"/>
      <w:r w:rsidRPr="004E512C">
        <w:t>. č. 256/274 o výměře 17 m</w:t>
      </w:r>
      <w:r w:rsidRPr="004E512C">
        <w:rPr>
          <w:vertAlign w:val="superscript"/>
        </w:rPr>
        <w:t>2</w:t>
      </w:r>
      <w:r w:rsidRPr="004E512C">
        <w:t>,  256/275 o výměře 44 m</w:t>
      </w:r>
      <w:r w:rsidRPr="004E512C">
        <w:rPr>
          <w:vertAlign w:val="superscript"/>
        </w:rPr>
        <w:t>2</w:t>
      </w:r>
      <w:r w:rsidRPr="004E512C">
        <w:t>, 256/276 o výměře 71 m</w:t>
      </w:r>
      <w:r w:rsidRPr="004E512C">
        <w:rPr>
          <w:vertAlign w:val="superscript"/>
        </w:rPr>
        <w:t>2</w:t>
      </w:r>
      <w:r w:rsidRPr="004E512C">
        <w:t>, 256/277 o výměře 86 m</w:t>
      </w:r>
      <w:r w:rsidRPr="004E512C">
        <w:rPr>
          <w:vertAlign w:val="superscript"/>
        </w:rPr>
        <w:t>2</w:t>
      </w:r>
      <w:r w:rsidRPr="004E512C">
        <w:t>, 256/278 o výměře 95 m</w:t>
      </w:r>
      <w:r w:rsidRPr="004E512C">
        <w:rPr>
          <w:vertAlign w:val="superscript"/>
        </w:rPr>
        <w:t>2</w:t>
      </w:r>
      <w:r w:rsidRPr="004E512C">
        <w:t>, 256/279 o výměře 102 m</w:t>
      </w:r>
      <w:r w:rsidRPr="004E512C">
        <w:rPr>
          <w:vertAlign w:val="superscript"/>
        </w:rPr>
        <w:t>2</w:t>
      </w:r>
      <w:r w:rsidRPr="004E512C">
        <w:t>, 256/280 o výměře 106 m</w:t>
      </w:r>
      <w:r w:rsidRPr="004E512C">
        <w:rPr>
          <w:vertAlign w:val="superscript"/>
        </w:rPr>
        <w:t>2</w:t>
      </w:r>
      <w:r w:rsidRPr="004E512C">
        <w:t>, 256/281 o výměře 163 m</w:t>
      </w:r>
      <w:r w:rsidRPr="004E512C">
        <w:rPr>
          <w:vertAlign w:val="superscript"/>
        </w:rPr>
        <w:t>2</w:t>
      </w:r>
      <w:r w:rsidRPr="004E512C">
        <w:t>, 256/282 o výměře 43 m</w:t>
      </w:r>
      <w:r w:rsidRPr="004E512C">
        <w:rPr>
          <w:vertAlign w:val="superscript"/>
        </w:rPr>
        <w:t>2</w:t>
      </w:r>
      <w:r w:rsidRPr="004E512C">
        <w:t xml:space="preserve"> za cenu 600,-Kč/m</w:t>
      </w:r>
      <w:r w:rsidRPr="004E512C">
        <w:rPr>
          <w:vertAlign w:val="superscript"/>
        </w:rPr>
        <w:t>2</w:t>
      </w:r>
      <w:r w:rsidRPr="004E512C">
        <w:t xml:space="preserve"> v </w:t>
      </w:r>
      <w:proofErr w:type="gramStart"/>
      <w:r w:rsidRPr="004E512C">
        <w:t>k.</w:t>
      </w:r>
      <w:proofErr w:type="spellStart"/>
      <w:r w:rsidRPr="004E512C">
        <w:t>ú</w:t>
      </w:r>
      <w:proofErr w:type="spellEnd"/>
      <w:r w:rsidRPr="004E512C">
        <w:t>.</w:t>
      </w:r>
      <w:proofErr w:type="gramEnd"/>
      <w:r w:rsidRPr="004E512C">
        <w:t xml:space="preserve">  Adamov u ČB</w:t>
      </w:r>
    </w:p>
    <w:p w:rsidR="001A6CAD" w:rsidRPr="004E512C" w:rsidRDefault="001A6CAD" w:rsidP="001A6CAD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</w:t>
      </w:r>
      <w:proofErr w:type="gramStart"/>
      <w:r w:rsidRPr="004E512C">
        <w:rPr>
          <w:rFonts w:cs="Calibri"/>
          <w:bCs/>
        </w:rPr>
        <w:t xml:space="preserve">zastupitelů z 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přítomných</w:t>
      </w:r>
      <w:proofErr w:type="gramEnd"/>
      <w:r w:rsidRPr="004E512C">
        <w:rPr>
          <w:rFonts w:cs="Calibri"/>
          <w:bCs/>
        </w:rPr>
        <w:t>, PROTI – nikdo</w:t>
      </w:r>
    </w:p>
    <w:p w:rsidR="00B15720" w:rsidRPr="004E512C" w:rsidRDefault="00B15720" w:rsidP="001A6CAD">
      <w:pPr>
        <w:pStyle w:val="Odstavecseseznamem"/>
        <w:spacing w:after="0" w:line="240" w:lineRule="auto"/>
        <w:ind w:left="1545"/>
      </w:pPr>
    </w:p>
    <w:p w:rsidR="00B15720" w:rsidRPr="004E512C" w:rsidRDefault="00B15720" w:rsidP="00B15720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3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II.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A13D68" w:rsidRPr="004E512C" w:rsidRDefault="00A13D68" w:rsidP="00A13D68">
      <w:pPr>
        <w:pStyle w:val="Odstavecseseznamem"/>
        <w:numPr>
          <w:ilvl w:val="0"/>
          <w:numId w:val="36"/>
        </w:numPr>
        <w:spacing w:after="0" w:line="240" w:lineRule="auto"/>
        <w:rPr>
          <w:rFonts w:eastAsia="Calibri" w:cs="Calibri"/>
          <w:bCs/>
        </w:rPr>
      </w:pPr>
      <w:r w:rsidRPr="004E512C">
        <w:t xml:space="preserve">Darovací smlouvy na pozemky </w:t>
      </w:r>
      <w:proofErr w:type="spellStart"/>
      <w:r w:rsidRPr="004E512C">
        <w:t>parc</w:t>
      </w:r>
      <w:proofErr w:type="spellEnd"/>
      <w:r w:rsidRPr="004E512C">
        <w:t xml:space="preserve">. č. 296/21, 68, 112, 114, 117, 119, 120, 53, 28, 59, 91, 103, 56, 82, 62, 31 a pozemek </w:t>
      </w:r>
      <w:proofErr w:type="spellStart"/>
      <w:r w:rsidRPr="004E512C">
        <w:t>parc</w:t>
      </w:r>
      <w:proofErr w:type="spellEnd"/>
      <w:r w:rsidRPr="004E512C">
        <w:t>. č. 295/5 v </w:t>
      </w:r>
      <w:proofErr w:type="gramStart"/>
      <w:r w:rsidRPr="004E512C">
        <w:t>k.</w:t>
      </w:r>
      <w:proofErr w:type="spellStart"/>
      <w:r w:rsidRPr="004E512C">
        <w:t>ú</w:t>
      </w:r>
      <w:proofErr w:type="spellEnd"/>
      <w:r w:rsidRPr="004E512C">
        <w:t>.</w:t>
      </w:r>
      <w:proofErr w:type="gramEnd"/>
      <w:r w:rsidRPr="004E512C">
        <w:t xml:space="preserve">  Adamov u ČB a na ZTV nad Třešňovkou – komunikace vč. chodníků, vodovod a kanalizace a veřejné osvětlení vč. vedení</w:t>
      </w:r>
    </w:p>
    <w:p w:rsidR="001A6CAD" w:rsidRPr="004E512C" w:rsidRDefault="00B15720" w:rsidP="00B15720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</w:t>
      </w:r>
      <w:proofErr w:type="gramStart"/>
      <w:r w:rsidRPr="004E512C">
        <w:rPr>
          <w:rFonts w:cs="Calibri"/>
          <w:bCs/>
        </w:rPr>
        <w:t xml:space="preserve">zastupitelů z 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přítomných</w:t>
      </w:r>
      <w:proofErr w:type="gramEnd"/>
      <w:r w:rsidRPr="004E512C">
        <w:rPr>
          <w:rFonts w:cs="Calibri"/>
          <w:bCs/>
        </w:rPr>
        <w:t>, PROTI – nikdo</w:t>
      </w: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B15720" w:rsidRPr="004E512C" w:rsidRDefault="00B15720" w:rsidP="00B15720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3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II.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  <w:proofErr w:type="gramEnd"/>
    </w:p>
    <w:p w:rsidR="00A13D68" w:rsidRPr="004E512C" w:rsidRDefault="00A13D68" w:rsidP="00A13D68">
      <w:pPr>
        <w:pStyle w:val="Odstavecseseznamem"/>
        <w:numPr>
          <w:ilvl w:val="0"/>
          <w:numId w:val="36"/>
        </w:numPr>
        <w:spacing w:after="0" w:line="240" w:lineRule="auto"/>
        <w:rPr>
          <w:rFonts w:eastAsia="Calibri" w:cs="Calibri"/>
          <w:bCs/>
        </w:rPr>
      </w:pPr>
      <w:r w:rsidRPr="004E512C">
        <w:t xml:space="preserve">pověřuje starostu obce  podpisem darovací smlouvy na pozemky </w:t>
      </w:r>
      <w:proofErr w:type="spellStart"/>
      <w:r w:rsidRPr="004E512C">
        <w:t>parc</w:t>
      </w:r>
      <w:proofErr w:type="spellEnd"/>
      <w:r w:rsidRPr="004E512C">
        <w:t xml:space="preserve">. č. 296/21, 68, 112, 114, 117, 119, 120, 53, 28, 59, 91, 103, 56, 82, 62, 31 a pozemek </w:t>
      </w:r>
      <w:proofErr w:type="spellStart"/>
      <w:r w:rsidRPr="004E512C">
        <w:t>parc</w:t>
      </w:r>
      <w:proofErr w:type="spellEnd"/>
      <w:r w:rsidRPr="004E512C">
        <w:t>. č. 295/5 v </w:t>
      </w:r>
      <w:proofErr w:type="gramStart"/>
      <w:r w:rsidRPr="004E512C">
        <w:t>k.</w:t>
      </w:r>
      <w:proofErr w:type="spellStart"/>
      <w:r w:rsidRPr="004E512C">
        <w:t>ú</w:t>
      </w:r>
      <w:proofErr w:type="spellEnd"/>
      <w:r w:rsidRPr="004E512C">
        <w:t>.</w:t>
      </w:r>
      <w:proofErr w:type="gramEnd"/>
      <w:r w:rsidRPr="004E512C">
        <w:t xml:space="preserve"> Adamov u ČB a na ZTV nad Třešňovkou – komunikace vč. chodníků, vodovod a kanalizace a veřejné osvětlení vč. vedení</w:t>
      </w:r>
    </w:p>
    <w:p w:rsidR="000035FF" w:rsidRPr="004E512C" w:rsidRDefault="000035FF" w:rsidP="000035FF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</w:t>
      </w:r>
      <w:proofErr w:type="gramStart"/>
      <w:r w:rsidRPr="004E512C">
        <w:rPr>
          <w:rFonts w:cs="Calibri"/>
          <w:bCs/>
        </w:rPr>
        <w:t xml:space="preserve">zastupitelů z 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přítomných</w:t>
      </w:r>
      <w:proofErr w:type="gramEnd"/>
      <w:r w:rsidRPr="004E512C">
        <w:rPr>
          <w:rFonts w:cs="Calibri"/>
          <w:bCs/>
        </w:rPr>
        <w:t>, PROTI – nikdo</w:t>
      </w:r>
    </w:p>
    <w:p w:rsidR="002213B7" w:rsidRPr="004E512C" w:rsidRDefault="002213B7" w:rsidP="002213B7">
      <w:pPr>
        <w:pStyle w:val="Odstavecseseznamem"/>
        <w:spacing w:after="0" w:line="240" w:lineRule="auto"/>
        <w:ind w:left="1545"/>
        <w:rPr>
          <w:rFonts w:eastAsia="Calibri" w:cs="Calibri"/>
          <w:bCs/>
        </w:rPr>
      </w:pPr>
    </w:p>
    <w:p w:rsidR="002213B7" w:rsidRPr="004E512C" w:rsidRDefault="002213B7" w:rsidP="002213B7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3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="00A85281" w:rsidRPr="004E512C">
        <w:rPr>
          <w:rFonts w:asciiTheme="minorHAnsi" w:hAnsiTheme="minorHAnsi" w:cs="Calibri"/>
          <w:bCs w:val="0"/>
          <w:i w:val="0"/>
          <w:sz w:val="22"/>
          <w:szCs w:val="22"/>
        </w:rPr>
        <w:t>II.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B15720" w:rsidRPr="004E512C" w:rsidRDefault="00A13D68" w:rsidP="00A13D68">
      <w:pPr>
        <w:pStyle w:val="Odstavecseseznamem"/>
        <w:numPr>
          <w:ilvl w:val="0"/>
          <w:numId w:val="36"/>
        </w:numPr>
        <w:spacing w:after="0" w:line="240" w:lineRule="auto"/>
        <w:rPr>
          <w:rFonts w:eastAsia="Calibri" w:cs="Calibri"/>
          <w:bCs/>
        </w:rPr>
      </w:pPr>
      <w:r w:rsidRPr="004E512C">
        <w:t xml:space="preserve">objednat u společnosti </w:t>
      </w:r>
      <w:proofErr w:type="spellStart"/>
      <w:r w:rsidRPr="004E512C">
        <w:t>Čevak</w:t>
      </w:r>
      <w:proofErr w:type="spellEnd"/>
      <w:r w:rsidRPr="004E512C">
        <w:t xml:space="preserve"> zpracování žádosti o dotaci na akci „Stavební úpravy kanalizace v ulici Nad Městem“ za cenu 3600,- Kč vč. DPH</w:t>
      </w:r>
      <w:r w:rsidRPr="004E512C">
        <w:br/>
      </w:r>
      <w:r w:rsidR="00B15720" w:rsidRPr="004E512C">
        <w:rPr>
          <w:rFonts w:cs="Calibri"/>
          <w:bCs/>
        </w:rPr>
        <w:t>PRO –</w:t>
      </w:r>
      <w:r w:rsidRPr="004E512C">
        <w:rPr>
          <w:rFonts w:cs="Calibri"/>
          <w:bCs/>
        </w:rPr>
        <w:t>7</w:t>
      </w:r>
      <w:r w:rsidR="00B15720" w:rsidRPr="004E512C">
        <w:rPr>
          <w:rFonts w:cs="Calibri"/>
          <w:bCs/>
        </w:rPr>
        <w:t xml:space="preserve"> </w:t>
      </w:r>
      <w:proofErr w:type="gramStart"/>
      <w:r w:rsidR="00B15720" w:rsidRPr="004E512C">
        <w:rPr>
          <w:rFonts w:cs="Calibri"/>
          <w:bCs/>
        </w:rPr>
        <w:t xml:space="preserve">zastupitelů z </w:t>
      </w:r>
      <w:r w:rsidRPr="004E512C">
        <w:rPr>
          <w:rFonts w:cs="Calibri"/>
          <w:bCs/>
        </w:rPr>
        <w:t>7</w:t>
      </w:r>
      <w:r w:rsidR="00B15720" w:rsidRPr="004E512C">
        <w:rPr>
          <w:rFonts w:cs="Calibri"/>
          <w:bCs/>
        </w:rPr>
        <w:t xml:space="preserve"> přítomných</w:t>
      </w:r>
      <w:proofErr w:type="gramEnd"/>
      <w:r w:rsidR="00B15720" w:rsidRPr="004E512C">
        <w:rPr>
          <w:rFonts w:cs="Calibri"/>
          <w:bCs/>
        </w:rPr>
        <w:t>, PROTI – nikdo</w:t>
      </w:r>
    </w:p>
    <w:p w:rsidR="00B1418F" w:rsidRPr="004E512C" w:rsidRDefault="00B1418F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AB0922" w:rsidRPr="004E512C" w:rsidRDefault="00AB0922" w:rsidP="00AB0922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3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="0063420A"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II</w:t>
      </w:r>
      <w:r w:rsidR="0063420A" w:rsidRPr="004E512C">
        <w:rPr>
          <w:rFonts w:asciiTheme="minorHAnsi" w:hAnsiTheme="minorHAnsi" w:cs="Calibri"/>
          <w:bCs w:val="0"/>
          <w:i w:val="0"/>
          <w:sz w:val="22"/>
          <w:szCs w:val="22"/>
        </w:rPr>
        <w:t>.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A13D68" w:rsidRPr="004E512C" w:rsidRDefault="00A13D68" w:rsidP="00A13D68">
      <w:pPr>
        <w:pStyle w:val="Odstavecseseznamem"/>
        <w:numPr>
          <w:ilvl w:val="0"/>
          <w:numId w:val="36"/>
        </w:numPr>
        <w:spacing w:after="0" w:line="240" w:lineRule="auto"/>
        <w:rPr>
          <w:rFonts w:eastAsia="Calibri" w:cs="Calibri"/>
          <w:bCs/>
        </w:rPr>
      </w:pPr>
      <w:r w:rsidRPr="004E512C">
        <w:t xml:space="preserve">podat prostřednictvím společnosti </w:t>
      </w:r>
      <w:proofErr w:type="spellStart"/>
      <w:r w:rsidRPr="004E512C">
        <w:t>Čevak</w:t>
      </w:r>
      <w:proofErr w:type="spellEnd"/>
      <w:r w:rsidRPr="004E512C">
        <w:t xml:space="preserve"> žádost o dotaci na akci „Stavební úpravy kanalizace v ulici Nad Městem“ do Grantů </w:t>
      </w:r>
      <w:proofErr w:type="spellStart"/>
      <w:r w:rsidRPr="004E512C">
        <w:t>JčK</w:t>
      </w:r>
      <w:proofErr w:type="spellEnd"/>
    </w:p>
    <w:p w:rsidR="00AB0922" w:rsidRPr="004E512C" w:rsidRDefault="00AB0922" w:rsidP="00AB0922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</w:t>
      </w:r>
      <w:proofErr w:type="gramStart"/>
      <w:r w:rsidR="00A13D68" w:rsidRPr="004E512C">
        <w:rPr>
          <w:rFonts w:cs="Calibri"/>
          <w:bCs/>
        </w:rPr>
        <w:t>zastupitelů z 7</w:t>
      </w:r>
      <w:r w:rsidRPr="004E512C">
        <w:rPr>
          <w:rFonts w:cs="Calibri"/>
          <w:bCs/>
        </w:rPr>
        <w:t xml:space="preserve"> přítomných</w:t>
      </w:r>
      <w:proofErr w:type="gramEnd"/>
      <w:r w:rsidRPr="004E512C">
        <w:rPr>
          <w:rFonts w:cs="Calibri"/>
          <w:bCs/>
        </w:rPr>
        <w:t>, PROTI – nikdo</w:t>
      </w:r>
    </w:p>
    <w:p w:rsidR="00B1418F" w:rsidRPr="004E512C" w:rsidRDefault="00B1418F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AB0922" w:rsidRPr="004E512C" w:rsidRDefault="00AB0922" w:rsidP="00AB0922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3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="007B0F05" w:rsidRPr="004E512C">
        <w:rPr>
          <w:rFonts w:asciiTheme="minorHAnsi" w:hAnsiTheme="minorHAnsi" w:cs="Calibri"/>
          <w:bCs w:val="0"/>
          <w:i w:val="0"/>
          <w:sz w:val="22"/>
          <w:szCs w:val="22"/>
        </w:rPr>
        <w:t>IV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AB0922" w:rsidRPr="004E512C" w:rsidRDefault="00A13D68" w:rsidP="00AB0922">
      <w:pPr>
        <w:pStyle w:val="Odstavecseseznamem"/>
        <w:numPr>
          <w:ilvl w:val="0"/>
          <w:numId w:val="36"/>
        </w:numPr>
        <w:spacing w:after="0" w:line="240" w:lineRule="auto"/>
        <w:rPr>
          <w:rFonts w:eastAsia="Calibri" w:cs="Calibri"/>
          <w:bCs/>
        </w:rPr>
      </w:pPr>
      <w:r w:rsidRPr="004E512C">
        <w:t>Mandátní smlouvu č. 16/2011 s firmou OTRUBA &amp; PARTNER, s.r.o.</w:t>
      </w:r>
    </w:p>
    <w:p w:rsidR="00AB0922" w:rsidRPr="004E512C" w:rsidRDefault="00AB0922" w:rsidP="00AB0922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</w:t>
      </w:r>
      <w:proofErr w:type="gramStart"/>
      <w:r w:rsidRPr="004E512C">
        <w:rPr>
          <w:rFonts w:cs="Calibri"/>
          <w:bCs/>
        </w:rPr>
        <w:t xml:space="preserve">zastupitelů z 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přítomných</w:t>
      </w:r>
      <w:proofErr w:type="gramEnd"/>
      <w:r w:rsidRPr="004E512C">
        <w:rPr>
          <w:rFonts w:cs="Calibri"/>
          <w:bCs/>
        </w:rPr>
        <w:t>, PROTI – nikdo</w:t>
      </w:r>
    </w:p>
    <w:p w:rsidR="00B1418F" w:rsidRPr="004E512C" w:rsidRDefault="00B1418F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FC1998" w:rsidRPr="004E512C" w:rsidRDefault="00FC1998" w:rsidP="00FC1998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3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V.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  <w:proofErr w:type="gramEnd"/>
    </w:p>
    <w:p w:rsidR="00A13D68" w:rsidRPr="004E512C" w:rsidRDefault="00A13D68" w:rsidP="00A13D68">
      <w:pPr>
        <w:pStyle w:val="Odstavecseseznamem"/>
        <w:numPr>
          <w:ilvl w:val="0"/>
          <w:numId w:val="36"/>
        </w:numPr>
        <w:spacing w:after="0" w:line="240" w:lineRule="auto"/>
      </w:pPr>
      <w:r w:rsidRPr="004E512C">
        <w:t>starostu obce podpisem Mandát</w:t>
      </w:r>
      <w:r w:rsidR="004E512C">
        <w:t xml:space="preserve">ní smlouvy č. 16/2011 </w:t>
      </w:r>
      <w:r w:rsidRPr="004E512C">
        <w:t>s firmou OTRUBA &amp; PARTNER, s.r.o.</w:t>
      </w:r>
    </w:p>
    <w:p w:rsidR="00FC1998" w:rsidRPr="004E512C" w:rsidRDefault="00FC1998" w:rsidP="00FC1998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</w:t>
      </w:r>
      <w:proofErr w:type="gramStart"/>
      <w:r w:rsidRPr="004E512C">
        <w:rPr>
          <w:rFonts w:cs="Calibri"/>
          <w:bCs/>
        </w:rPr>
        <w:t xml:space="preserve">zastupitelů z 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přítomných</w:t>
      </w:r>
      <w:proofErr w:type="gramEnd"/>
      <w:r w:rsidRPr="004E512C">
        <w:rPr>
          <w:rFonts w:cs="Calibri"/>
          <w:bCs/>
        </w:rPr>
        <w:t>, PROTI – nikdo</w:t>
      </w:r>
    </w:p>
    <w:p w:rsidR="00FC1998" w:rsidRPr="004E512C" w:rsidRDefault="00FC1998" w:rsidP="00FC1998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FC1998" w:rsidRPr="004E512C" w:rsidRDefault="00FC1998" w:rsidP="00FC1998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3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V.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stanovuje</w:t>
      </w:r>
      <w:proofErr w:type="gramEnd"/>
    </w:p>
    <w:p w:rsidR="00FC1998" w:rsidRPr="004E512C" w:rsidRDefault="00A13D68" w:rsidP="00613DB7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 w:rsidRPr="004E512C">
        <w:t xml:space="preserve">komisi pro posouzení nabídek a výběr nejvhodnější nabídky na dodavatele stavby „Pěší zóny Adamov – stavební úpravy – Stříbrná ulice“ ve složení: p. Schicker, pí Lukschová, p. </w:t>
      </w:r>
      <w:r w:rsidRPr="004E512C">
        <w:lastRenderedPageBreak/>
        <w:t xml:space="preserve">Klabouch a jako náhradníci </w:t>
      </w:r>
      <w:r w:rsidR="00E36ED2">
        <w:t>Ing. Kadoun, Slaba, Mgr. Novotný a Mgr. Bohdal</w:t>
      </w:r>
      <w:r w:rsidR="00E36ED2">
        <w:br/>
      </w:r>
      <w:r w:rsidR="00FC1998" w:rsidRPr="004E512C">
        <w:rPr>
          <w:rFonts w:cs="Calibri"/>
          <w:bCs/>
        </w:rPr>
        <w:t>PRO –</w:t>
      </w:r>
      <w:r w:rsidRPr="004E512C">
        <w:rPr>
          <w:rFonts w:cs="Calibri"/>
          <w:bCs/>
        </w:rPr>
        <w:t>7</w:t>
      </w:r>
      <w:r w:rsidR="00FC1998" w:rsidRPr="004E512C">
        <w:rPr>
          <w:rFonts w:cs="Calibri"/>
          <w:bCs/>
        </w:rPr>
        <w:t xml:space="preserve"> zastupitelů z </w:t>
      </w:r>
      <w:r w:rsidRPr="004E512C">
        <w:rPr>
          <w:rFonts w:cs="Calibri"/>
          <w:bCs/>
        </w:rPr>
        <w:t>7</w:t>
      </w:r>
      <w:r w:rsidR="00FC1998" w:rsidRPr="004E512C">
        <w:rPr>
          <w:rFonts w:cs="Calibri"/>
          <w:bCs/>
        </w:rPr>
        <w:t xml:space="preserve"> přítomných, PROTI – nikdo</w:t>
      </w:r>
    </w:p>
    <w:p w:rsidR="00B1418F" w:rsidRPr="004E512C" w:rsidRDefault="00B1418F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FC1998" w:rsidRPr="004E512C" w:rsidRDefault="00FC1998" w:rsidP="00FC1998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3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V.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  <w:proofErr w:type="gramEnd"/>
    </w:p>
    <w:p w:rsidR="00613DB7" w:rsidRPr="004E512C" w:rsidRDefault="00A13D68" w:rsidP="00A13D68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 w:rsidRPr="004E512C">
        <w:t>starostu obce s výhercem výběrového řízení podepsat smlouvu o dílo na zhotovení stavby „Pěší zóny Adamov – stavební úpravy – Stříbrná ulice“</w:t>
      </w:r>
      <w:r w:rsidR="00613DB7" w:rsidRPr="004E512C">
        <w:rPr>
          <w:rFonts w:cs="Calibri"/>
          <w:bCs/>
        </w:rPr>
        <w:t xml:space="preserve"> </w:t>
      </w:r>
    </w:p>
    <w:p w:rsidR="00FC1998" w:rsidRPr="004E512C" w:rsidRDefault="00FC1998" w:rsidP="00613DB7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</w:t>
      </w:r>
      <w:proofErr w:type="gramStart"/>
      <w:r w:rsidRPr="004E512C">
        <w:rPr>
          <w:rFonts w:cs="Calibri"/>
          <w:bCs/>
        </w:rPr>
        <w:t xml:space="preserve">zastupitelů z </w:t>
      </w:r>
      <w:r w:rsidR="00A13D68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přítomných</w:t>
      </w:r>
      <w:proofErr w:type="gramEnd"/>
      <w:r w:rsidRPr="004E512C">
        <w:rPr>
          <w:rFonts w:cs="Calibri"/>
          <w:bCs/>
        </w:rPr>
        <w:t>, PROTI – nikdo</w:t>
      </w:r>
    </w:p>
    <w:p w:rsidR="00FC1998" w:rsidRPr="004E512C" w:rsidRDefault="000405FD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</w:t>
      </w:r>
    </w:p>
    <w:p w:rsidR="00613DB7" w:rsidRPr="004E512C" w:rsidRDefault="00613DB7" w:rsidP="00613DB7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3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V</w:t>
      </w:r>
      <w:r w:rsidR="004E512C" w:rsidRPr="004E512C">
        <w:rPr>
          <w:rFonts w:asciiTheme="minorHAnsi" w:hAnsiTheme="minorHAnsi" w:cs="Calibri"/>
          <w:bCs w:val="0"/>
          <w:i w:val="0"/>
          <w:sz w:val="22"/>
          <w:szCs w:val="22"/>
        </w:rPr>
        <w:t>/1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</w:p>
    <w:p w:rsidR="00613DB7" w:rsidRPr="004E512C" w:rsidRDefault="004E512C" w:rsidP="004E512C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 w:rsidRPr="004E512C">
        <w:t xml:space="preserve">uspořádat zájezd na odpolední koupání do Bad Füssingu </w:t>
      </w:r>
    </w:p>
    <w:p w:rsidR="00613DB7" w:rsidRPr="004E512C" w:rsidRDefault="00613DB7" w:rsidP="00613DB7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4E512C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</w:t>
      </w:r>
      <w:proofErr w:type="gramStart"/>
      <w:r w:rsidRPr="004E512C">
        <w:rPr>
          <w:rFonts w:cs="Calibri"/>
          <w:bCs/>
        </w:rPr>
        <w:t xml:space="preserve">zastupitelů z </w:t>
      </w:r>
      <w:r w:rsidR="004E512C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přítomných</w:t>
      </w:r>
      <w:proofErr w:type="gramEnd"/>
      <w:r w:rsidRPr="004E512C">
        <w:rPr>
          <w:rFonts w:cs="Calibri"/>
          <w:bCs/>
        </w:rPr>
        <w:t>, PROTI – nikdo</w:t>
      </w:r>
    </w:p>
    <w:p w:rsidR="00613DB7" w:rsidRPr="004E512C" w:rsidRDefault="00613DB7" w:rsidP="00613DB7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613DB7" w:rsidRPr="004E512C" w:rsidRDefault="00613DB7" w:rsidP="00613DB7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4E512C" w:rsidRPr="004E512C">
        <w:rPr>
          <w:rFonts w:asciiTheme="minorHAnsi" w:hAnsiTheme="minorHAnsi" w:cs="Calibri"/>
          <w:bCs w:val="0"/>
          <w:i w:val="0"/>
          <w:sz w:val="22"/>
          <w:szCs w:val="22"/>
        </w:rPr>
        <w:t>3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V</w:t>
      </w:r>
      <w:r w:rsidR="004E512C" w:rsidRPr="004E512C">
        <w:rPr>
          <w:rFonts w:asciiTheme="minorHAnsi" w:hAnsiTheme="minorHAnsi" w:cs="Calibri"/>
          <w:bCs w:val="0"/>
          <w:i w:val="0"/>
          <w:sz w:val="22"/>
          <w:szCs w:val="22"/>
        </w:rPr>
        <w:t>/5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</w:p>
    <w:p w:rsidR="00613DB7" w:rsidRPr="004E512C" w:rsidRDefault="004E512C" w:rsidP="004E512C">
      <w:pPr>
        <w:pStyle w:val="Odstavecseseznamem"/>
        <w:numPr>
          <w:ilvl w:val="0"/>
          <w:numId w:val="36"/>
        </w:numPr>
        <w:spacing w:after="0" w:line="240" w:lineRule="auto"/>
        <w:rPr>
          <w:b/>
        </w:rPr>
      </w:pPr>
      <w:r w:rsidRPr="004E512C">
        <w:t xml:space="preserve">Smlouvu o poskytnutí služby </w:t>
      </w:r>
      <w:proofErr w:type="spellStart"/>
      <w:r w:rsidRPr="004E512C">
        <w:t>TERMSnet</w:t>
      </w:r>
      <w:proofErr w:type="spellEnd"/>
      <w:r w:rsidRPr="004E512C">
        <w:t xml:space="preserve"> č. 1335749815</w:t>
      </w:r>
      <w:r w:rsidR="00613DB7" w:rsidRPr="004E512C">
        <w:rPr>
          <w:b/>
        </w:rPr>
        <w:t xml:space="preserve">        </w:t>
      </w:r>
    </w:p>
    <w:p w:rsidR="00613DB7" w:rsidRPr="004E512C" w:rsidRDefault="00613DB7" w:rsidP="00613DB7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4E512C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</w:t>
      </w:r>
      <w:proofErr w:type="gramStart"/>
      <w:r w:rsidRPr="004E512C">
        <w:rPr>
          <w:rFonts w:cs="Calibri"/>
          <w:bCs/>
        </w:rPr>
        <w:t xml:space="preserve">zastupitelů z </w:t>
      </w:r>
      <w:r w:rsidR="004E512C" w:rsidRPr="004E512C">
        <w:rPr>
          <w:rFonts w:cs="Calibri"/>
          <w:bCs/>
        </w:rPr>
        <w:t>7</w:t>
      </w:r>
      <w:r w:rsidRPr="004E512C">
        <w:rPr>
          <w:rFonts w:cs="Calibri"/>
          <w:bCs/>
        </w:rPr>
        <w:t xml:space="preserve"> přítomných</w:t>
      </w:r>
      <w:proofErr w:type="gramEnd"/>
      <w:r w:rsidRPr="004E512C">
        <w:rPr>
          <w:rFonts w:cs="Calibri"/>
          <w:bCs/>
        </w:rPr>
        <w:t>, PROTI – nikdo</w:t>
      </w:r>
    </w:p>
    <w:p w:rsidR="00613DB7" w:rsidRPr="004E512C" w:rsidRDefault="00613DB7" w:rsidP="00613DB7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365F90" w:rsidRPr="004E512C" w:rsidRDefault="00365F90" w:rsidP="00365F90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4E512C" w:rsidRPr="004E512C">
        <w:rPr>
          <w:rFonts w:asciiTheme="minorHAnsi" w:hAnsiTheme="minorHAnsi" w:cs="Calibri"/>
          <w:bCs w:val="0"/>
          <w:i w:val="0"/>
          <w:sz w:val="22"/>
          <w:szCs w:val="22"/>
        </w:rPr>
        <w:t>3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V</w:t>
      </w:r>
      <w:r w:rsidR="004E512C" w:rsidRPr="004E512C">
        <w:rPr>
          <w:rFonts w:asciiTheme="minorHAnsi" w:hAnsiTheme="minorHAnsi" w:cs="Calibri"/>
          <w:bCs w:val="0"/>
          <w:i w:val="0"/>
          <w:sz w:val="22"/>
          <w:szCs w:val="22"/>
        </w:rPr>
        <w:t>/5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4E512C" w:rsidRPr="004E512C"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</w:p>
    <w:p w:rsidR="00365F90" w:rsidRPr="004E512C" w:rsidRDefault="004E512C" w:rsidP="00365F90">
      <w:pPr>
        <w:pStyle w:val="Zkladntext"/>
        <w:numPr>
          <w:ilvl w:val="0"/>
          <w:numId w:val="36"/>
        </w:numPr>
        <w:rPr>
          <w:rFonts w:asciiTheme="minorHAnsi" w:hAnsiTheme="minorHAnsi" w:cs="Calibri"/>
          <w:bCs/>
          <w:i w:val="0"/>
          <w:sz w:val="22"/>
          <w:szCs w:val="22"/>
        </w:rPr>
      </w:pPr>
      <w:r w:rsidRPr="004E512C">
        <w:rPr>
          <w:rFonts w:asciiTheme="minorHAnsi" w:hAnsiTheme="minorHAnsi"/>
          <w:i w:val="0"/>
          <w:sz w:val="22"/>
          <w:szCs w:val="22"/>
        </w:rPr>
        <w:t xml:space="preserve">starostu obce podpisem Smlouvy o poskytnutí služby </w:t>
      </w:r>
      <w:proofErr w:type="spellStart"/>
      <w:r w:rsidRPr="004E512C">
        <w:rPr>
          <w:rFonts w:asciiTheme="minorHAnsi" w:hAnsiTheme="minorHAnsi"/>
          <w:i w:val="0"/>
          <w:sz w:val="22"/>
          <w:szCs w:val="22"/>
        </w:rPr>
        <w:t>TERMSnet</w:t>
      </w:r>
      <w:proofErr w:type="spellEnd"/>
      <w:r w:rsidRPr="004E512C">
        <w:rPr>
          <w:rFonts w:asciiTheme="minorHAnsi" w:hAnsiTheme="minorHAnsi"/>
          <w:i w:val="0"/>
          <w:sz w:val="22"/>
          <w:szCs w:val="22"/>
        </w:rPr>
        <w:t xml:space="preserve"> </w:t>
      </w:r>
      <w:proofErr w:type="gramStart"/>
      <w:r w:rsidRPr="004E512C">
        <w:rPr>
          <w:rFonts w:asciiTheme="minorHAnsi" w:hAnsiTheme="minorHAnsi"/>
          <w:i w:val="0"/>
          <w:sz w:val="22"/>
          <w:szCs w:val="22"/>
        </w:rPr>
        <w:t>č.1335749815</w:t>
      </w:r>
      <w:proofErr w:type="gramEnd"/>
      <w:r w:rsidRPr="004E512C">
        <w:rPr>
          <w:rFonts w:asciiTheme="minorHAnsi" w:hAnsiTheme="minorHAnsi"/>
          <w:i w:val="0"/>
          <w:sz w:val="22"/>
          <w:szCs w:val="22"/>
        </w:rPr>
        <w:br/>
      </w:r>
      <w:r w:rsidR="00365F90" w:rsidRPr="004E512C">
        <w:rPr>
          <w:rFonts w:asciiTheme="minorHAnsi" w:hAnsiTheme="minorHAnsi" w:cs="Calibri"/>
          <w:bCs/>
          <w:i w:val="0"/>
          <w:sz w:val="22"/>
          <w:szCs w:val="22"/>
        </w:rPr>
        <w:t xml:space="preserve">PRO –7 zastupitelů z </w:t>
      </w:r>
      <w:r w:rsidRPr="004E512C">
        <w:rPr>
          <w:rFonts w:asciiTheme="minorHAnsi" w:hAnsiTheme="minorHAnsi" w:cs="Calibri"/>
          <w:bCs/>
          <w:i w:val="0"/>
          <w:sz w:val="22"/>
          <w:szCs w:val="22"/>
        </w:rPr>
        <w:t>7</w:t>
      </w:r>
      <w:r w:rsidR="00365F90" w:rsidRPr="004E512C">
        <w:rPr>
          <w:rFonts w:asciiTheme="minorHAnsi" w:hAnsiTheme="minorHAnsi" w:cs="Calibri"/>
          <w:bCs/>
          <w:i w:val="0"/>
          <w:sz w:val="22"/>
          <w:szCs w:val="22"/>
        </w:rPr>
        <w:t xml:space="preserve"> přítomných, PROTI – </w:t>
      </w:r>
      <w:r w:rsidRPr="004E512C">
        <w:rPr>
          <w:rFonts w:asciiTheme="minorHAnsi" w:hAnsiTheme="minorHAnsi" w:cs="Calibri"/>
          <w:bCs/>
          <w:i w:val="0"/>
          <w:sz w:val="22"/>
          <w:szCs w:val="22"/>
        </w:rPr>
        <w:t>nikdo</w:t>
      </w:r>
    </w:p>
    <w:p w:rsidR="00FC1998" w:rsidRPr="004E512C" w:rsidRDefault="00FC1998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613DB7" w:rsidRPr="004E512C" w:rsidRDefault="00613DB7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613DB7" w:rsidRPr="004E512C" w:rsidRDefault="00613DB7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613DB7" w:rsidRPr="004E512C" w:rsidRDefault="00613DB7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613DB7" w:rsidRPr="004E512C" w:rsidRDefault="00613DB7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613DB7" w:rsidRPr="004E512C" w:rsidRDefault="00613DB7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613DB7" w:rsidRPr="004E512C" w:rsidRDefault="00613DB7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  Petr Schicker </w:t>
      </w: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                                                                              </w:t>
      </w:r>
      <w:r w:rsidR="00B1418F" w:rsidRPr="004E512C">
        <w:rPr>
          <w:rFonts w:asciiTheme="minorHAnsi" w:hAnsiTheme="minorHAnsi"/>
          <w:i w:val="0"/>
          <w:sz w:val="22"/>
          <w:szCs w:val="22"/>
        </w:rPr>
        <w:t xml:space="preserve">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starosta obce          </w:t>
      </w:r>
    </w:p>
    <w:p w:rsidR="002536EB" w:rsidRPr="004E512C" w:rsidRDefault="002536EB" w:rsidP="006064B0">
      <w:pPr>
        <w:tabs>
          <w:tab w:val="left" w:pos="6870"/>
        </w:tabs>
        <w:spacing w:after="0"/>
        <w:rPr>
          <w:rFonts w:cs="Calibri"/>
          <w:bCs/>
        </w:rPr>
      </w:pPr>
      <w:r w:rsidRPr="004E512C">
        <w:rPr>
          <w:rFonts w:cs="Calibri"/>
          <w:bCs/>
        </w:rPr>
        <w:tab/>
      </w:r>
    </w:p>
    <w:p w:rsidR="005A1A63" w:rsidRPr="004E512C" w:rsidRDefault="005A1A63" w:rsidP="005A1A63">
      <w:pPr>
        <w:pStyle w:val="Nadpis1"/>
        <w:rPr>
          <w:rFonts w:asciiTheme="minorHAnsi" w:hAnsiTheme="minorHAnsi"/>
          <w:sz w:val="22"/>
          <w:szCs w:val="22"/>
        </w:rPr>
      </w:pPr>
      <w:r w:rsidRPr="004E512C">
        <w:rPr>
          <w:rFonts w:asciiTheme="minorHAnsi" w:hAnsiTheme="minorHAnsi"/>
          <w:b w:val="0"/>
          <w:sz w:val="22"/>
          <w:szCs w:val="22"/>
        </w:rPr>
        <w:t xml:space="preserve">Ověřovatelé zápisu: </w:t>
      </w:r>
    </w:p>
    <w:p w:rsidR="005A1A63" w:rsidRPr="004E512C" w:rsidRDefault="005A1A63" w:rsidP="005A1A63">
      <w:pPr>
        <w:rPr>
          <w:lang w:eastAsia="cs-CZ"/>
        </w:rPr>
      </w:pPr>
    </w:p>
    <w:p w:rsidR="000035FF" w:rsidRPr="004E512C" w:rsidRDefault="004E512C" w:rsidP="005A1A63">
      <w:pPr>
        <w:rPr>
          <w:lang w:eastAsia="cs-CZ"/>
        </w:rPr>
      </w:pPr>
      <w:r>
        <w:rPr>
          <w:lang w:eastAsia="cs-CZ"/>
        </w:rPr>
        <w:t>Martin Proško</w:t>
      </w:r>
    </w:p>
    <w:p w:rsidR="00C21C07" w:rsidRPr="004E512C" w:rsidRDefault="004E512C" w:rsidP="007C6F25">
      <w:pPr>
        <w:tabs>
          <w:tab w:val="left" w:pos="6870"/>
        </w:tabs>
        <w:spacing w:after="0"/>
      </w:pPr>
      <w:r>
        <w:rPr>
          <w:rFonts w:cs="Calibri"/>
          <w:bCs/>
        </w:rPr>
        <w:t>Jiří Bér</w:t>
      </w:r>
      <w:r w:rsidR="001D562E" w:rsidRPr="004E512C">
        <w:rPr>
          <w:b/>
        </w:rPr>
        <w:t xml:space="preserve">       </w:t>
      </w:r>
      <w:r w:rsidR="002536EB" w:rsidRPr="004E512C">
        <w:rPr>
          <w:b/>
        </w:rPr>
        <w:tab/>
      </w:r>
    </w:p>
    <w:p w:rsidR="00EC38E8" w:rsidRPr="004E512C" w:rsidRDefault="00EC38E8" w:rsidP="00193848">
      <w:pPr>
        <w:spacing w:after="0" w:line="240" w:lineRule="auto"/>
      </w:pPr>
      <w:r w:rsidRPr="004E512C">
        <w:rPr>
          <w:b/>
        </w:rPr>
        <w:t xml:space="preserve">                             </w:t>
      </w:r>
      <w:r w:rsidRPr="004E512C">
        <w:t xml:space="preserve">                             </w:t>
      </w:r>
    </w:p>
    <w:p w:rsidR="00C274F9" w:rsidRPr="004E512C" w:rsidRDefault="00C274F9" w:rsidP="002536EB">
      <w:pPr>
        <w:pStyle w:val="Odstavecseseznamem"/>
        <w:spacing w:after="0" w:line="240" w:lineRule="auto"/>
        <w:ind w:left="1440"/>
        <w:jc w:val="both"/>
      </w:pPr>
    </w:p>
    <w:p w:rsidR="00C73D0E" w:rsidRPr="004E512C" w:rsidRDefault="00C274F9" w:rsidP="006064B0">
      <w:pPr>
        <w:tabs>
          <w:tab w:val="left" w:pos="8190"/>
        </w:tabs>
        <w:spacing w:after="0" w:line="240" w:lineRule="auto"/>
      </w:pPr>
      <w:r w:rsidRPr="004E512C">
        <w:t xml:space="preserve">                                                            </w:t>
      </w:r>
      <w:r w:rsidRPr="004E512C">
        <w:rPr>
          <w:b/>
        </w:rPr>
        <w:br/>
      </w:r>
      <w:r w:rsidRPr="004E512C">
        <w:t xml:space="preserve">                             </w:t>
      </w:r>
    </w:p>
    <w:p w:rsidR="00C73D0E" w:rsidRPr="00C73D0E" w:rsidRDefault="00C73D0E" w:rsidP="002536EB">
      <w:pPr>
        <w:pStyle w:val="Odstavecseseznamem"/>
        <w:spacing w:after="0" w:line="240" w:lineRule="auto"/>
        <w:ind w:left="1080"/>
        <w:rPr>
          <w:b/>
        </w:rPr>
      </w:pPr>
      <w:r w:rsidRPr="00C73D0E">
        <w:rPr>
          <w:b/>
        </w:rPr>
        <w:t xml:space="preserve">        </w:t>
      </w:r>
    </w:p>
    <w:p w:rsidR="00E7223C" w:rsidRPr="002F75E3" w:rsidRDefault="00AB7A2B" w:rsidP="002536EB">
      <w:pPr>
        <w:pStyle w:val="Odstavecseseznamem"/>
        <w:spacing w:after="0" w:line="240" w:lineRule="auto"/>
        <w:ind w:left="1080"/>
      </w:pPr>
      <w:r>
        <w:rPr>
          <w:b/>
        </w:rPr>
        <w:t xml:space="preserve">              </w:t>
      </w:r>
    </w:p>
    <w:p w:rsidR="005830C3" w:rsidRDefault="002F75E3" w:rsidP="000405FD">
      <w:pPr>
        <w:pStyle w:val="Odstavecseseznamem"/>
        <w:spacing w:after="0" w:line="240" w:lineRule="auto"/>
        <w:ind w:left="1080"/>
      </w:pPr>
      <w:r>
        <w:rPr>
          <w:b/>
        </w:rPr>
        <w:t xml:space="preserve"> </w:t>
      </w:r>
      <w:r w:rsidR="00D1216A">
        <w:rPr>
          <w:b/>
        </w:rPr>
        <w:t xml:space="preserve">      </w:t>
      </w:r>
      <w:r w:rsidR="00C274F9">
        <w:t xml:space="preserve">                                      </w:t>
      </w:r>
    </w:p>
    <w:sectPr w:rsidR="005830C3" w:rsidSect="009B6075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F80" w:rsidRDefault="008C2F80" w:rsidP="001C582A">
      <w:pPr>
        <w:spacing w:after="0" w:line="240" w:lineRule="auto"/>
      </w:pPr>
      <w:r>
        <w:separator/>
      </w:r>
    </w:p>
  </w:endnote>
  <w:endnote w:type="continuationSeparator" w:id="0">
    <w:p w:rsidR="008C2F80" w:rsidRDefault="008C2F80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F80" w:rsidRDefault="008C2F80" w:rsidP="001C582A">
      <w:pPr>
        <w:spacing w:after="0" w:line="240" w:lineRule="auto"/>
      </w:pPr>
      <w:r>
        <w:separator/>
      </w:r>
    </w:p>
  </w:footnote>
  <w:footnote w:type="continuationSeparator" w:id="0">
    <w:p w:rsidR="008C2F80" w:rsidRDefault="008C2F80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1"/>
  </w:num>
  <w:num w:numId="4">
    <w:abstractNumId w:val="12"/>
  </w:num>
  <w:num w:numId="5">
    <w:abstractNumId w:val="23"/>
  </w:num>
  <w:num w:numId="6">
    <w:abstractNumId w:val="3"/>
  </w:num>
  <w:num w:numId="7">
    <w:abstractNumId w:val="9"/>
  </w:num>
  <w:num w:numId="8">
    <w:abstractNumId w:val="25"/>
  </w:num>
  <w:num w:numId="9">
    <w:abstractNumId w:val="6"/>
  </w:num>
  <w:num w:numId="10">
    <w:abstractNumId w:val="29"/>
  </w:num>
  <w:num w:numId="11">
    <w:abstractNumId w:val="7"/>
  </w:num>
  <w:num w:numId="12">
    <w:abstractNumId w:val="1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"/>
  </w:num>
  <w:num w:numId="16">
    <w:abstractNumId w:val="19"/>
  </w:num>
  <w:num w:numId="17">
    <w:abstractNumId w:val="30"/>
  </w:num>
  <w:num w:numId="18">
    <w:abstractNumId w:val="8"/>
  </w:num>
  <w:num w:numId="19">
    <w:abstractNumId w:val="5"/>
  </w:num>
  <w:num w:numId="20">
    <w:abstractNumId w:val="21"/>
  </w:num>
  <w:num w:numId="21">
    <w:abstractNumId w:val="28"/>
  </w:num>
  <w:num w:numId="22">
    <w:abstractNumId w:val="32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4"/>
  </w:num>
  <w:num w:numId="26">
    <w:abstractNumId w:val="13"/>
  </w:num>
  <w:num w:numId="27">
    <w:abstractNumId w:val="16"/>
  </w:num>
  <w:num w:numId="28">
    <w:abstractNumId w:val="18"/>
  </w:num>
  <w:num w:numId="29">
    <w:abstractNumId w:val="34"/>
  </w:num>
  <w:num w:numId="30">
    <w:abstractNumId w:val="15"/>
  </w:num>
  <w:num w:numId="31">
    <w:abstractNumId w:val="1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4"/>
  </w:num>
  <w:num w:numId="35">
    <w:abstractNumId w:val="0"/>
  </w:num>
  <w:num w:numId="36">
    <w:abstractNumId w:val="14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2209"/>
    <w:rsid w:val="000655CB"/>
    <w:rsid w:val="00071086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3E46"/>
    <w:rsid w:val="000B65E3"/>
    <w:rsid w:val="000C1C36"/>
    <w:rsid w:val="000C3347"/>
    <w:rsid w:val="000C7550"/>
    <w:rsid w:val="000F3D3E"/>
    <w:rsid w:val="0010293D"/>
    <w:rsid w:val="00107BC9"/>
    <w:rsid w:val="00110650"/>
    <w:rsid w:val="0011305B"/>
    <w:rsid w:val="00124722"/>
    <w:rsid w:val="0015663D"/>
    <w:rsid w:val="0016397D"/>
    <w:rsid w:val="00163A2A"/>
    <w:rsid w:val="00171B0C"/>
    <w:rsid w:val="001767B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13B7"/>
    <w:rsid w:val="00223263"/>
    <w:rsid w:val="00227066"/>
    <w:rsid w:val="002271E5"/>
    <w:rsid w:val="00234D1E"/>
    <w:rsid w:val="00236918"/>
    <w:rsid w:val="00241CD1"/>
    <w:rsid w:val="002422B7"/>
    <w:rsid w:val="002453A5"/>
    <w:rsid w:val="00250003"/>
    <w:rsid w:val="00251564"/>
    <w:rsid w:val="0025340F"/>
    <w:rsid w:val="002536EB"/>
    <w:rsid w:val="0026046F"/>
    <w:rsid w:val="00261F3A"/>
    <w:rsid w:val="00262E69"/>
    <w:rsid w:val="002710B5"/>
    <w:rsid w:val="002771B0"/>
    <w:rsid w:val="002909AA"/>
    <w:rsid w:val="002918C7"/>
    <w:rsid w:val="002A26E2"/>
    <w:rsid w:val="002A5E85"/>
    <w:rsid w:val="002B4241"/>
    <w:rsid w:val="002B7224"/>
    <w:rsid w:val="002C2B8C"/>
    <w:rsid w:val="002C581F"/>
    <w:rsid w:val="002D0DA1"/>
    <w:rsid w:val="002E3F27"/>
    <w:rsid w:val="002E5FA8"/>
    <w:rsid w:val="002F0C65"/>
    <w:rsid w:val="002F0F06"/>
    <w:rsid w:val="002F5A5D"/>
    <w:rsid w:val="002F75E3"/>
    <w:rsid w:val="003306B4"/>
    <w:rsid w:val="00330FBC"/>
    <w:rsid w:val="00331E19"/>
    <w:rsid w:val="003568CF"/>
    <w:rsid w:val="00356A73"/>
    <w:rsid w:val="00365F90"/>
    <w:rsid w:val="00366FCE"/>
    <w:rsid w:val="003671AF"/>
    <w:rsid w:val="00367927"/>
    <w:rsid w:val="00372DAE"/>
    <w:rsid w:val="0038282B"/>
    <w:rsid w:val="00382B8C"/>
    <w:rsid w:val="00387AC6"/>
    <w:rsid w:val="00397A71"/>
    <w:rsid w:val="003A291B"/>
    <w:rsid w:val="003B6948"/>
    <w:rsid w:val="003D7B99"/>
    <w:rsid w:val="003E3EE6"/>
    <w:rsid w:val="003E7F7A"/>
    <w:rsid w:val="003F5556"/>
    <w:rsid w:val="00404861"/>
    <w:rsid w:val="00416C55"/>
    <w:rsid w:val="00424CF8"/>
    <w:rsid w:val="00435AEA"/>
    <w:rsid w:val="00440604"/>
    <w:rsid w:val="00470CCD"/>
    <w:rsid w:val="00475030"/>
    <w:rsid w:val="00481C76"/>
    <w:rsid w:val="00483FC1"/>
    <w:rsid w:val="0048508B"/>
    <w:rsid w:val="00491C0B"/>
    <w:rsid w:val="004A450F"/>
    <w:rsid w:val="004B0ACD"/>
    <w:rsid w:val="004C034B"/>
    <w:rsid w:val="004D0AE8"/>
    <w:rsid w:val="004E429B"/>
    <w:rsid w:val="004E512C"/>
    <w:rsid w:val="004F32CC"/>
    <w:rsid w:val="00504EA8"/>
    <w:rsid w:val="005052B6"/>
    <w:rsid w:val="005053B9"/>
    <w:rsid w:val="005140A3"/>
    <w:rsid w:val="00523105"/>
    <w:rsid w:val="005262A3"/>
    <w:rsid w:val="00530EFA"/>
    <w:rsid w:val="005316D4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6FE"/>
    <w:rsid w:val="005E7768"/>
    <w:rsid w:val="005F1C49"/>
    <w:rsid w:val="006064B0"/>
    <w:rsid w:val="00611CA0"/>
    <w:rsid w:val="00613BFD"/>
    <w:rsid w:val="00613DB7"/>
    <w:rsid w:val="00616E69"/>
    <w:rsid w:val="006317A4"/>
    <w:rsid w:val="006324D2"/>
    <w:rsid w:val="0063420A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5C79"/>
    <w:rsid w:val="006B6505"/>
    <w:rsid w:val="006B7E21"/>
    <w:rsid w:val="006C7757"/>
    <w:rsid w:val="006E0444"/>
    <w:rsid w:val="006E08BD"/>
    <w:rsid w:val="006E5788"/>
    <w:rsid w:val="006F3BD5"/>
    <w:rsid w:val="006F6546"/>
    <w:rsid w:val="006F7A1D"/>
    <w:rsid w:val="00701CEC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E3B"/>
    <w:rsid w:val="007753D9"/>
    <w:rsid w:val="00775B24"/>
    <w:rsid w:val="0077688F"/>
    <w:rsid w:val="00781CEF"/>
    <w:rsid w:val="00785AA2"/>
    <w:rsid w:val="00785D4E"/>
    <w:rsid w:val="00790B14"/>
    <w:rsid w:val="007911A4"/>
    <w:rsid w:val="0079520E"/>
    <w:rsid w:val="00795286"/>
    <w:rsid w:val="00795552"/>
    <w:rsid w:val="007B0F05"/>
    <w:rsid w:val="007B185F"/>
    <w:rsid w:val="007B3F97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F211E"/>
    <w:rsid w:val="00805AE5"/>
    <w:rsid w:val="00807D48"/>
    <w:rsid w:val="00814696"/>
    <w:rsid w:val="00817A2D"/>
    <w:rsid w:val="008259BB"/>
    <w:rsid w:val="008372AF"/>
    <w:rsid w:val="00842713"/>
    <w:rsid w:val="00842780"/>
    <w:rsid w:val="00843F9A"/>
    <w:rsid w:val="00845FF5"/>
    <w:rsid w:val="00861C77"/>
    <w:rsid w:val="00861ED8"/>
    <w:rsid w:val="00882660"/>
    <w:rsid w:val="00883AE1"/>
    <w:rsid w:val="00884314"/>
    <w:rsid w:val="00885FA3"/>
    <w:rsid w:val="00892D5F"/>
    <w:rsid w:val="00892E0E"/>
    <w:rsid w:val="00896DE1"/>
    <w:rsid w:val="00897D64"/>
    <w:rsid w:val="008A0383"/>
    <w:rsid w:val="008A290C"/>
    <w:rsid w:val="008A68AE"/>
    <w:rsid w:val="008A7972"/>
    <w:rsid w:val="008B13A6"/>
    <w:rsid w:val="008C0536"/>
    <w:rsid w:val="008C2F80"/>
    <w:rsid w:val="008C45C8"/>
    <w:rsid w:val="008D1A65"/>
    <w:rsid w:val="008D2927"/>
    <w:rsid w:val="008D347F"/>
    <w:rsid w:val="008D6E1D"/>
    <w:rsid w:val="008E6F97"/>
    <w:rsid w:val="008E7837"/>
    <w:rsid w:val="008F36DE"/>
    <w:rsid w:val="00900A23"/>
    <w:rsid w:val="0091450F"/>
    <w:rsid w:val="00915554"/>
    <w:rsid w:val="00916D6B"/>
    <w:rsid w:val="00926D57"/>
    <w:rsid w:val="00943640"/>
    <w:rsid w:val="00945A4D"/>
    <w:rsid w:val="0094731F"/>
    <w:rsid w:val="00952353"/>
    <w:rsid w:val="00954E9D"/>
    <w:rsid w:val="0095547B"/>
    <w:rsid w:val="00966ACC"/>
    <w:rsid w:val="00975C41"/>
    <w:rsid w:val="009912FB"/>
    <w:rsid w:val="00993FBB"/>
    <w:rsid w:val="009A31B0"/>
    <w:rsid w:val="009A54CB"/>
    <w:rsid w:val="009B2171"/>
    <w:rsid w:val="009B534E"/>
    <w:rsid w:val="009B6075"/>
    <w:rsid w:val="009C0A08"/>
    <w:rsid w:val="009C6D0B"/>
    <w:rsid w:val="009D27D6"/>
    <w:rsid w:val="009D4BC5"/>
    <w:rsid w:val="009D6CD5"/>
    <w:rsid w:val="009E1D10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3D68"/>
    <w:rsid w:val="00A1415D"/>
    <w:rsid w:val="00A14EF2"/>
    <w:rsid w:val="00A15040"/>
    <w:rsid w:val="00A15E01"/>
    <w:rsid w:val="00A217D0"/>
    <w:rsid w:val="00A32AD5"/>
    <w:rsid w:val="00A35F0B"/>
    <w:rsid w:val="00A35F1B"/>
    <w:rsid w:val="00A37C69"/>
    <w:rsid w:val="00A43988"/>
    <w:rsid w:val="00A46BEB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85281"/>
    <w:rsid w:val="00A9205D"/>
    <w:rsid w:val="00AA17A4"/>
    <w:rsid w:val="00AA48C2"/>
    <w:rsid w:val="00AA4FCA"/>
    <w:rsid w:val="00AB0922"/>
    <w:rsid w:val="00AB642B"/>
    <w:rsid w:val="00AB7A2B"/>
    <w:rsid w:val="00AC55A8"/>
    <w:rsid w:val="00AC6A02"/>
    <w:rsid w:val="00AE6970"/>
    <w:rsid w:val="00AF5ECB"/>
    <w:rsid w:val="00B00340"/>
    <w:rsid w:val="00B10310"/>
    <w:rsid w:val="00B1418F"/>
    <w:rsid w:val="00B15720"/>
    <w:rsid w:val="00B1632C"/>
    <w:rsid w:val="00B2133F"/>
    <w:rsid w:val="00B35BCC"/>
    <w:rsid w:val="00B36A42"/>
    <w:rsid w:val="00B51694"/>
    <w:rsid w:val="00B727FC"/>
    <w:rsid w:val="00B7773E"/>
    <w:rsid w:val="00B81ACD"/>
    <w:rsid w:val="00B84099"/>
    <w:rsid w:val="00B84E2B"/>
    <w:rsid w:val="00B87EE7"/>
    <w:rsid w:val="00B95310"/>
    <w:rsid w:val="00BF6B92"/>
    <w:rsid w:val="00C022FD"/>
    <w:rsid w:val="00C11F02"/>
    <w:rsid w:val="00C1751E"/>
    <w:rsid w:val="00C21C07"/>
    <w:rsid w:val="00C2392C"/>
    <w:rsid w:val="00C274F9"/>
    <w:rsid w:val="00C32EA2"/>
    <w:rsid w:val="00C348DF"/>
    <w:rsid w:val="00C53571"/>
    <w:rsid w:val="00C54B9E"/>
    <w:rsid w:val="00C61B49"/>
    <w:rsid w:val="00C62FB7"/>
    <w:rsid w:val="00C6396C"/>
    <w:rsid w:val="00C73D0E"/>
    <w:rsid w:val="00C77B63"/>
    <w:rsid w:val="00C800B3"/>
    <w:rsid w:val="00C87EE5"/>
    <w:rsid w:val="00C932FE"/>
    <w:rsid w:val="00CA123D"/>
    <w:rsid w:val="00CA31BC"/>
    <w:rsid w:val="00CA59CE"/>
    <w:rsid w:val="00CA7AE6"/>
    <w:rsid w:val="00CC07B4"/>
    <w:rsid w:val="00CC23CD"/>
    <w:rsid w:val="00CC5337"/>
    <w:rsid w:val="00CD1F5E"/>
    <w:rsid w:val="00CD288C"/>
    <w:rsid w:val="00CD2DEF"/>
    <w:rsid w:val="00CD32C1"/>
    <w:rsid w:val="00CD5565"/>
    <w:rsid w:val="00CD5E49"/>
    <w:rsid w:val="00CE0016"/>
    <w:rsid w:val="00CE1D4B"/>
    <w:rsid w:val="00CF14A2"/>
    <w:rsid w:val="00CF4BEF"/>
    <w:rsid w:val="00D1216A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6B68"/>
    <w:rsid w:val="00D75AE7"/>
    <w:rsid w:val="00D83A0F"/>
    <w:rsid w:val="00D84744"/>
    <w:rsid w:val="00D87142"/>
    <w:rsid w:val="00D9305B"/>
    <w:rsid w:val="00D949E4"/>
    <w:rsid w:val="00DA3418"/>
    <w:rsid w:val="00DA5421"/>
    <w:rsid w:val="00DB4E3E"/>
    <w:rsid w:val="00DB7531"/>
    <w:rsid w:val="00DB7DED"/>
    <w:rsid w:val="00DC55DA"/>
    <w:rsid w:val="00DC7530"/>
    <w:rsid w:val="00DD774E"/>
    <w:rsid w:val="00DE3D0C"/>
    <w:rsid w:val="00DF4016"/>
    <w:rsid w:val="00DF413E"/>
    <w:rsid w:val="00DF4249"/>
    <w:rsid w:val="00DF71AA"/>
    <w:rsid w:val="00E015E2"/>
    <w:rsid w:val="00E027BD"/>
    <w:rsid w:val="00E039AE"/>
    <w:rsid w:val="00E04A78"/>
    <w:rsid w:val="00E16238"/>
    <w:rsid w:val="00E16D8C"/>
    <w:rsid w:val="00E24E2E"/>
    <w:rsid w:val="00E36ED2"/>
    <w:rsid w:val="00E40617"/>
    <w:rsid w:val="00E45890"/>
    <w:rsid w:val="00E502F0"/>
    <w:rsid w:val="00E532D5"/>
    <w:rsid w:val="00E612C3"/>
    <w:rsid w:val="00E61EAC"/>
    <w:rsid w:val="00E6469F"/>
    <w:rsid w:val="00E65ED0"/>
    <w:rsid w:val="00E70CAA"/>
    <w:rsid w:val="00E7223C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F0137B"/>
    <w:rsid w:val="00F048DC"/>
    <w:rsid w:val="00F0798E"/>
    <w:rsid w:val="00F23E5B"/>
    <w:rsid w:val="00F23F56"/>
    <w:rsid w:val="00F2587F"/>
    <w:rsid w:val="00F30507"/>
    <w:rsid w:val="00F46014"/>
    <w:rsid w:val="00F46A2F"/>
    <w:rsid w:val="00F46EA3"/>
    <w:rsid w:val="00F51977"/>
    <w:rsid w:val="00F57B6F"/>
    <w:rsid w:val="00F609A9"/>
    <w:rsid w:val="00F627D1"/>
    <w:rsid w:val="00F64074"/>
    <w:rsid w:val="00F642FF"/>
    <w:rsid w:val="00F82D47"/>
    <w:rsid w:val="00F8707E"/>
    <w:rsid w:val="00FA15FE"/>
    <w:rsid w:val="00FC1998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B271-A00A-4FA2-A6E9-3C5C488B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3</cp:revision>
  <cp:lastPrinted>2012-03-26T09:02:00Z</cp:lastPrinted>
  <dcterms:created xsi:type="dcterms:W3CDTF">2012-03-26T09:38:00Z</dcterms:created>
  <dcterms:modified xsi:type="dcterms:W3CDTF">2012-03-26T12:52:00Z</dcterms:modified>
</cp:coreProperties>
</file>